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AB8F1" w14:textId="77777777" w:rsidR="00047DC4" w:rsidRDefault="00416095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State of California</w:t>
      </w:r>
    </w:p>
    <w:p w14:paraId="1C25BA6A" w14:textId="77777777" w:rsidR="00047DC4" w:rsidRDefault="00416095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Department of Social Services</w:t>
      </w:r>
    </w:p>
    <w:p w14:paraId="6E6D2535" w14:textId="77777777" w:rsidR="00047DC4" w:rsidRDefault="00047DC4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6C396500" w14:textId="77777777" w:rsidR="00047DC4" w:rsidRDefault="00047DC4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70E4AFDA" w14:textId="77777777" w:rsidR="00047DC4" w:rsidRDefault="00047DC4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103B2BF8" w14:textId="77777777" w:rsidR="00047DC4" w:rsidRDefault="00047DC4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Auto ID No.:</w:t>
      </w:r>
    </w:p>
    <w:p w14:paraId="4912809E" w14:textId="77777777" w:rsidR="00047DC4" w:rsidRDefault="00047DC4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Source   </w:t>
      </w:r>
      <w:proofErr w:type="gramStart"/>
      <w:r>
        <w:rPr>
          <w:sz w:val="20"/>
        </w:rPr>
        <w:t xml:space="preserve">  :</w:t>
      </w:r>
      <w:proofErr w:type="gramEnd"/>
    </w:p>
    <w:p w14:paraId="65DCF7BA" w14:textId="77777777" w:rsidR="00047DC4" w:rsidRDefault="00047DC4" w:rsidP="00047DC4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Issued </w:t>
      </w:r>
      <w:proofErr w:type="gramStart"/>
      <w:r>
        <w:rPr>
          <w:sz w:val="20"/>
        </w:rPr>
        <w:t>by  :</w:t>
      </w:r>
      <w:proofErr w:type="gramEnd"/>
    </w:p>
    <w:p w14:paraId="69187B9A" w14:textId="77777777" w:rsidR="00047DC4" w:rsidRDefault="00047DC4" w:rsidP="00047DC4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Reg Cite </w:t>
      </w:r>
      <w:proofErr w:type="gramStart"/>
      <w:r>
        <w:rPr>
          <w:sz w:val="20"/>
        </w:rPr>
        <w:t xml:space="preserve">  :</w:t>
      </w:r>
      <w:proofErr w:type="gramEnd"/>
      <w:r>
        <w:rPr>
          <w:sz w:val="20"/>
        </w:rPr>
        <w:t xml:space="preserve"> 82-820, 40-118, 44-205.6</w:t>
      </w:r>
    </w:p>
    <w:p w14:paraId="6B4AA566" w14:textId="77777777" w:rsidR="00047DC4" w:rsidRDefault="00047DC4" w:rsidP="00E95ED7">
      <w:pPr>
        <w:pStyle w:val="Heading1"/>
        <w:spacing w:before="0"/>
      </w:pPr>
      <w:r>
        <w:t>Noa Msg Doc No.: M82-820</w:t>
      </w:r>
      <w:proofErr w:type="gramStart"/>
      <w:r>
        <w:t>D  Page</w:t>
      </w:r>
      <w:proofErr w:type="gramEnd"/>
      <w:r>
        <w:t xml:space="preserve"> 1 of 1</w:t>
      </w:r>
    </w:p>
    <w:p w14:paraId="29B82DD2" w14:textId="77777777" w:rsidR="002346EA" w:rsidRDefault="00416095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Action       </w:t>
      </w:r>
      <w:proofErr w:type="gramStart"/>
      <w:r>
        <w:rPr>
          <w:sz w:val="20"/>
        </w:rPr>
        <w:t xml:space="preserve">  :</w:t>
      </w:r>
      <w:proofErr w:type="gramEnd"/>
      <w:r>
        <w:rPr>
          <w:sz w:val="20"/>
        </w:rPr>
        <w:t xml:space="preserve"> Discontinue</w:t>
      </w:r>
    </w:p>
    <w:p w14:paraId="19C29D32" w14:textId="77777777" w:rsidR="002346EA" w:rsidRDefault="00416095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Issue: AU Composition</w:t>
      </w:r>
    </w:p>
    <w:p w14:paraId="5A153AB7" w14:textId="77777777" w:rsidR="002346EA" w:rsidRDefault="00416095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Title: No Longer Pregnant</w:t>
      </w:r>
    </w:p>
    <w:p w14:paraId="7B7A571E" w14:textId="77777777" w:rsidR="002346EA" w:rsidRDefault="00416095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 </w:t>
      </w:r>
    </w:p>
    <w:p w14:paraId="1F6D1588" w14:textId="77777777" w:rsidR="002346EA" w:rsidRDefault="00416095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Use Form No. </w:t>
      </w:r>
      <w:proofErr w:type="gramStart"/>
      <w:r>
        <w:rPr>
          <w:sz w:val="20"/>
        </w:rPr>
        <w:t xml:space="preserve">  :</w:t>
      </w:r>
      <w:proofErr w:type="gramEnd"/>
      <w:r>
        <w:rPr>
          <w:sz w:val="20"/>
        </w:rPr>
        <w:t xml:space="preserve"> NA 290 </w:t>
      </w:r>
    </w:p>
    <w:p w14:paraId="36DFD128" w14:textId="77777777" w:rsidR="002346EA" w:rsidRDefault="00416095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Original </w:t>
      </w:r>
      <w:proofErr w:type="gramStart"/>
      <w:r>
        <w:rPr>
          <w:sz w:val="20"/>
        </w:rPr>
        <w:t>Date  :</w:t>
      </w:r>
      <w:proofErr w:type="gramEnd"/>
      <w:r>
        <w:rPr>
          <w:sz w:val="20"/>
        </w:rPr>
        <w:t xml:space="preserve"> 08-01-91</w:t>
      </w:r>
    </w:p>
    <w:p w14:paraId="4367C1B3" w14:textId="77777777" w:rsidR="002346EA" w:rsidRDefault="00416095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Revision </w:t>
      </w:r>
      <w:proofErr w:type="gramStart"/>
      <w:r>
        <w:rPr>
          <w:sz w:val="20"/>
        </w:rPr>
        <w:t>Date  :</w:t>
      </w:r>
      <w:proofErr w:type="gramEnd"/>
      <w:r>
        <w:rPr>
          <w:sz w:val="20"/>
        </w:rPr>
        <w:t xml:space="preserve"> 01-08-02</w:t>
      </w:r>
    </w:p>
    <w:p w14:paraId="7E7EC584" w14:textId="77777777" w:rsidR="00047DC4" w:rsidRDefault="00047DC4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  <w:sectPr w:rsidR="00047DC4" w:rsidSect="00047DC4">
          <w:endnotePr>
            <w:numFmt w:val="decimal"/>
          </w:endnotePr>
          <w:pgSz w:w="12240" w:h="15840"/>
          <w:pgMar w:top="720" w:right="1152" w:bottom="720" w:left="1008" w:header="720" w:footer="720" w:gutter="0"/>
          <w:cols w:num="2" w:space="720"/>
          <w:noEndnote/>
        </w:sectPr>
      </w:pPr>
    </w:p>
    <w:p w14:paraId="606C62D2" w14:textId="77777777" w:rsidR="002346EA" w:rsidRDefault="002346EA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3917F485" w14:textId="77777777" w:rsidR="002346EA" w:rsidRDefault="002346EA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670C712C" w14:textId="77777777" w:rsidR="002346EA" w:rsidRDefault="0041609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MESSAGE:</w:t>
      </w:r>
    </w:p>
    <w:p w14:paraId="635EA389" w14:textId="77777777" w:rsidR="002346EA" w:rsidRDefault="002346EA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40B4B6F4" w14:textId="77777777" w:rsidR="002346EA" w:rsidRDefault="0041609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As of _________, the county is stopping your cash aid.</w:t>
      </w:r>
    </w:p>
    <w:p w14:paraId="6FDB95F7" w14:textId="77777777" w:rsidR="002346EA" w:rsidRDefault="002346EA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56151113" w14:textId="77777777" w:rsidR="002346EA" w:rsidRDefault="002346EA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013CF8EC" w14:textId="77777777" w:rsidR="002346EA" w:rsidRDefault="0041609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Here's why:</w:t>
      </w:r>
    </w:p>
    <w:p w14:paraId="1B26223F" w14:textId="77777777" w:rsidR="002346EA" w:rsidRDefault="002346EA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20FC7A52" w14:textId="77777777" w:rsidR="002346EA" w:rsidRDefault="0041609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You are no longer pregnant.</w:t>
      </w:r>
    </w:p>
    <w:p w14:paraId="10ED59F2" w14:textId="77777777" w:rsidR="002346EA" w:rsidRDefault="002346EA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7CA052F1" w14:textId="77777777" w:rsidR="002346EA" w:rsidRDefault="0041609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You have not applied for cash aid for your newborn or any eligible child.</w:t>
      </w:r>
    </w:p>
    <w:p w14:paraId="2D9AEEAF" w14:textId="77777777" w:rsidR="002346EA" w:rsidRDefault="002346EA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2BC38CDD" w14:textId="77777777" w:rsidR="002346EA" w:rsidRDefault="002346EA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07FFB33C" w14:textId="77777777" w:rsidR="002346EA" w:rsidRDefault="002346EA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778BBA11" w14:textId="77777777" w:rsidR="002346EA" w:rsidRDefault="002346EA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466E23FF" w14:textId="77777777" w:rsidR="002346EA" w:rsidRDefault="002346EA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0A67D75D" w14:textId="77777777" w:rsidR="002346EA" w:rsidRDefault="002346EA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4CBDC993" w14:textId="77777777" w:rsidR="002346EA" w:rsidRDefault="00416095" w:rsidP="004B1642">
      <w:pPr>
        <w:pStyle w:val="Heading2"/>
      </w:pPr>
      <w:r>
        <w:t xml:space="preserve">Medi-Cal:  </w:t>
      </w:r>
      <w:r w:rsidRPr="004B1642">
        <w:rPr>
          <w:b w:val="0"/>
          <w:bCs/>
        </w:rPr>
        <w:t>This notice DOES NOT change or stop Medi-Cal benefits.</w:t>
      </w:r>
      <w:r>
        <w:t xml:space="preserve">  Keep using your plastic Benefits Identification Card(s). </w:t>
      </w:r>
      <w:r w:rsidRPr="004B1642">
        <w:rPr>
          <w:b w:val="0"/>
          <w:bCs/>
        </w:rPr>
        <w:t>You will get another notice telling you about any changes to your health benefits.</w:t>
      </w:r>
    </w:p>
    <w:p w14:paraId="27EAEE7C" w14:textId="77777777" w:rsidR="002346EA" w:rsidRDefault="002346EA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line="240" w:lineRule="exact"/>
        <w:ind w:right="4950"/>
        <w:rPr>
          <w:rFonts w:ascii="Courier New" w:hAnsi="Courier New"/>
          <w:sz w:val="20"/>
        </w:rPr>
      </w:pPr>
    </w:p>
    <w:p w14:paraId="7ACBDBF7" w14:textId="77777777" w:rsidR="002346EA" w:rsidRDefault="00416095" w:rsidP="004B1642">
      <w:pPr>
        <w:pStyle w:val="Heading2"/>
      </w:pPr>
      <w:r w:rsidRPr="004B1642">
        <w:rPr>
          <w:rStyle w:val="Heading2Char"/>
          <w:b/>
          <w:bCs/>
          <w:szCs w:val="16"/>
        </w:rPr>
        <w:t>Food Stamps</w:t>
      </w:r>
      <w:r>
        <w:t xml:space="preserve">:  </w:t>
      </w:r>
      <w:r w:rsidRPr="004B1642">
        <w:rPr>
          <w:b w:val="0"/>
          <w:bCs/>
        </w:rPr>
        <w:t>This notice DOES NOT</w:t>
      </w:r>
    </w:p>
    <w:p w14:paraId="79C29986" w14:textId="77777777" w:rsidR="002346EA" w:rsidRDefault="00416095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stop or change your food stamp </w:t>
      </w:r>
    </w:p>
    <w:p w14:paraId="3988A131" w14:textId="77777777" w:rsidR="002346EA" w:rsidRDefault="00416095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benefits.  You will get a separate </w:t>
      </w:r>
    </w:p>
    <w:p w14:paraId="499CA3DA" w14:textId="77777777" w:rsidR="002346EA" w:rsidRDefault="00416095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notice telling you about any changes</w:t>
      </w:r>
    </w:p>
    <w:p w14:paraId="1946ADE0" w14:textId="77777777" w:rsidR="002346EA" w:rsidRDefault="00416095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line="240" w:lineRule="exact"/>
        <w:ind w:right="495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to your food stamp benefits.  </w:t>
      </w:r>
    </w:p>
    <w:p w14:paraId="47892F62" w14:textId="77777777" w:rsidR="002346EA" w:rsidRDefault="002346EA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line="240" w:lineRule="exact"/>
        <w:ind w:right="4950"/>
        <w:rPr>
          <w:rFonts w:ascii="Courier New" w:hAnsi="Courier New"/>
          <w:sz w:val="20"/>
        </w:rPr>
      </w:pPr>
    </w:p>
    <w:p w14:paraId="74EBA79A" w14:textId="77777777" w:rsidR="002346EA" w:rsidRDefault="00416095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Receiving Medi-Cal and/or food stamps only </w:t>
      </w:r>
    </w:p>
    <w:p w14:paraId="0F89B975" w14:textId="77777777" w:rsidR="002346EA" w:rsidRDefault="00416095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DOES NOT count against your cash aid time </w:t>
      </w:r>
    </w:p>
    <w:p w14:paraId="319C7062" w14:textId="77777777" w:rsidR="002346EA" w:rsidRDefault="0041609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b/>
          <w:sz w:val="20"/>
        </w:rPr>
      </w:pPr>
      <w:r>
        <w:rPr>
          <w:rFonts w:ascii="Courier New" w:hAnsi="Courier New"/>
          <w:sz w:val="20"/>
        </w:rPr>
        <w:t>limits.</w:t>
      </w:r>
    </w:p>
    <w:p w14:paraId="59901FE4" w14:textId="77777777" w:rsidR="002346EA" w:rsidRDefault="002346EA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092441D4" w14:textId="77777777" w:rsidR="002346EA" w:rsidRDefault="002346EA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4EFE06E1" w14:textId="77777777" w:rsidR="002346EA" w:rsidRDefault="002346EA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025ACDAB" w14:textId="77777777" w:rsidR="002346EA" w:rsidRDefault="002346EA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7090CA1F" w14:textId="77777777" w:rsidR="002346EA" w:rsidRDefault="002346EA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7DA6FF85" w14:textId="77777777" w:rsidR="002346EA" w:rsidRDefault="002346EA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0AA5969E" w14:textId="77777777" w:rsidR="002346EA" w:rsidRDefault="00416095" w:rsidP="004B1642">
      <w:pPr>
        <w:pStyle w:val="Heading2"/>
      </w:pPr>
      <w:r w:rsidRPr="004B1642">
        <w:rPr>
          <w:rStyle w:val="Heading2Char"/>
          <w:szCs w:val="16"/>
        </w:rPr>
        <w:t>INSTRUCTIONS</w:t>
      </w:r>
      <w:r w:rsidRPr="004B1642">
        <w:t>:</w:t>
      </w:r>
      <w:r>
        <w:t xml:space="preserve"> </w:t>
      </w:r>
      <w:r w:rsidRPr="004B1642">
        <w:rPr>
          <w:b w:val="0"/>
          <w:bCs/>
        </w:rPr>
        <w:t>Use to discontinue a one-</w:t>
      </w:r>
      <w:bookmarkStart w:id="0" w:name="_GoBack"/>
      <w:bookmarkEnd w:id="0"/>
      <w:r w:rsidRPr="004B1642">
        <w:rPr>
          <w:b w:val="0"/>
          <w:bCs/>
        </w:rPr>
        <w:t>person AU at the end of the pregnancy when there is no newborn; the newborn is not eligible; and/or there is no other eligible child.  In the action line, enter the date of discontinuance.</w:t>
      </w:r>
    </w:p>
    <w:p w14:paraId="0D8FE446" w14:textId="77777777" w:rsidR="002346EA" w:rsidRDefault="002346EA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6434FFBC" w14:textId="77777777" w:rsidR="002346EA" w:rsidRDefault="00416095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This message replaces M82-820D dated 1-1-99 and M82-820D dated 11-1-99.</w:t>
      </w:r>
    </w:p>
    <w:p w14:paraId="6043B2E0" w14:textId="77777777" w:rsidR="002346EA" w:rsidRDefault="002346EA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</w:p>
    <w:p w14:paraId="20322494" w14:textId="77777777" w:rsidR="00416095" w:rsidRDefault="00416095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file: sbradleyU/MSERIES/82820d</w:t>
      </w:r>
    </w:p>
    <w:sectPr w:rsidR="00416095" w:rsidSect="00047DC4">
      <w:endnotePr>
        <w:numFmt w:val="decimal"/>
      </w:endnotePr>
      <w:type w:val="continuous"/>
      <w:pgSz w:w="12240" w:h="15840"/>
      <w:pgMar w:top="720" w:right="1152" w:bottom="720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576"/>
        <w:lvlJc w:val="left"/>
        <w:pPr>
          <w:ind w:left="576" w:hanging="576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DC"/>
    <w:rsid w:val="0001762D"/>
    <w:rsid w:val="00047DC4"/>
    <w:rsid w:val="000754DC"/>
    <w:rsid w:val="002346EA"/>
    <w:rsid w:val="00416095"/>
    <w:rsid w:val="004B1642"/>
    <w:rsid w:val="00512996"/>
    <w:rsid w:val="00E86AFD"/>
    <w:rsid w:val="00E95ED7"/>
    <w:rsid w:val="00E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C9BA5"/>
  <w15:chartTrackingRefBased/>
  <w15:docId w15:val="{C31E1A95-B62A-4447-831D-A3284EFB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ED7"/>
    <w:pPr>
      <w:keepNext/>
      <w:keepLines/>
      <w:spacing w:before="240"/>
      <w:outlineLvl w:val="0"/>
    </w:pPr>
    <w:rPr>
      <w:rFonts w:ascii="Courier New" w:eastAsiaTheme="majorEastAsia" w:hAnsi="Courier New" w:cstheme="majorBidi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642"/>
    <w:pPr>
      <w:tabs>
        <w:tab w:val="left" w:pos="0"/>
        <w:tab w:val="left" w:pos="576"/>
        <w:tab w:val="left" w:pos="1152"/>
        <w:tab w:val="left" w:pos="1872"/>
        <w:tab w:val="left" w:pos="2448"/>
        <w:tab w:val="left" w:pos="3024"/>
        <w:tab w:val="left" w:pos="3600"/>
        <w:tab w:val="left" w:pos="4176"/>
        <w:tab w:val="left" w:pos="4752"/>
        <w:tab w:val="left" w:pos="5040"/>
      </w:tabs>
      <w:suppressAutoHyphens/>
      <w:spacing w:line="240" w:lineRule="exact"/>
      <w:ind w:right="4950"/>
      <w:outlineLvl w:val="1"/>
    </w:pPr>
    <w:rPr>
      <w:rFonts w:ascii="Courier New" w:hAnsi="Courier New"/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a">
    <w:name w:val="_"/>
    <w:basedOn w:val="Normal"/>
    <w:pPr>
      <w:ind w:left="576" w:hanging="576"/>
    </w:pPr>
  </w:style>
  <w:style w:type="character" w:customStyle="1" w:styleId="Heading1Char">
    <w:name w:val="Heading 1 Char"/>
    <w:basedOn w:val="DefaultParagraphFont"/>
    <w:link w:val="Heading1"/>
    <w:uiPriority w:val="9"/>
    <w:rsid w:val="00E95ED7"/>
    <w:rPr>
      <w:rFonts w:ascii="Courier New" w:eastAsiaTheme="majorEastAsia" w:hAnsi="Courier New" w:cstheme="majorBidi"/>
      <w:snapToGrid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1642"/>
    <w:rPr>
      <w:rFonts w:ascii="Courier New" w:hAnsi="Courier New"/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CDSS Noa Msg Doc No. M82820D</vt:lpstr>
    </vt:vector>
  </TitlesOfParts>
  <Company>CDSS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CDSS Noa Msg Doc No. M82820D</dc:title>
  <dc:subject>Notice of Action - Discontinuance NOA due to No Longer Pregnant</dc:subject>
  <dc:creator>CDSS</dc:creator>
  <cp:keywords>NOA, M82820D, Discontinuance, No Longer Pregnant</cp:keywords>
  <dc:description/>
  <cp:lastModifiedBy>Matthews, Gregory@DSS</cp:lastModifiedBy>
  <cp:revision>8</cp:revision>
  <cp:lastPrinted>2002-01-12T00:21:00Z</cp:lastPrinted>
  <dcterms:created xsi:type="dcterms:W3CDTF">2020-08-06T23:43:00Z</dcterms:created>
  <dcterms:modified xsi:type="dcterms:W3CDTF">2020-09-10T21:53:00Z</dcterms:modified>
</cp:coreProperties>
</file>