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96923" w14:textId="7603665B" w:rsidR="007A19E4" w:rsidRPr="00D6682B" w:rsidRDefault="007A19E4" w:rsidP="00BB1A25">
      <w:pPr>
        <w:pStyle w:val="Heading1"/>
      </w:pPr>
      <w:r w:rsidRPr="00D6682B">
        <w:t>State of California</w:t>
      </w:r>
    </w:p>
    <w:p w14:paraId="20531999" w14:textId="77777777" w:rsidR="00BB1A25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D6682B">
        <w:rPr>
          <w:rFonts w:ascii="Courier New" w:hAnsi="Courier New" w:cs="Courier New"/>
        </w:rPr>
        <w:t>Department of Social Services</w:t>
      </w:r>
    </w:p>
    <w:p w14:paraId="5F3E7714" w14:textId="4AB8256A" w:rsidR="00D803CD" w:rsidRDefault="00D803CD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</w:p>
    <w:p w14:paraId="15803345" w14:textId="723B96C9" w:rsidR="00BB1A25" w:rsidRDefault="00BB1A2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</w:p>
    <w:p w14:paraId="73148A1D" w14:textId="77777777" w:rsidR="00BB1A25" w:rsidRPr="00D6682B" w:rsidRDefault="00BB1A2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</w:p>
    <w:p w14:paraId="4D515BD7" w14:textId="77777777" w:rsidR="00BB1A25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D6682B">
        <w:rPr>
          <w:rFonts w:ascii="Courier New" w:hAnsi="Courier New" w:cs="Courier New"/>
        </w:rPr>
        <w:t>Auto ID No.:</w:t>
      </w:r>
    </w:p>
    <w:p w14:paraId="00099168" w14:textId="77777777" w:rsidR="00BB1A25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D6682B">
        <w:rPr>
          <w:rFonts w:ascii="Courier New" w:hAnsi="Courier New" w:cs="Courier New"/>
        </w:rPr>
        <w:t>Source     :</w:t>
      </w:r>
    </w:p>
    <w:p w14:paraId="3D399E35" w14:textId="1F32EF0D" w:rsidR="00BB1A25" w:rsidRDefault="007A19E4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D6682B">
        <w:rPr>
          <w:rFonts w:ascii="Courier New" w:hAnsi="Courier New" w:cs="Courier New"/>
        </w:rPr>
        <w:t>Issued by  :</w:t>
      </w:r>
    </w:p>
    <w:p w14:paraId="7BF2DB22" w14:textId="345E5399" w:rsidR="00BB1A25" w:rsidRDefault="004B34B7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Reg Cite   : </w:t>
      </w:r>
      <w:r w:rsidR="001636A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16.505.31</w:t>
      </w:r>
    </w:p>
    <w:p w14:paraId="19813C7A" w14:textId="0382F2B4" w:rsidR="00BB1A25" w:rsidRDefault="00BB1A25" w:rsidP="00633E72">
      <w:pPr>
        <w:pStyle w:val="Heading1"/>
        <w:spacing w:before="240"/>
      </w:pPr>
      <w:r w:rsidRPr="00D6682B">
        <w:rPr>
          <w:rFonts w:cs="Courier New"/>
        </w:rPr>
        <w:t>Noa Msg Doc No.: M16</w:t>
      </w:r>
      <w:r w:rsidR="004549BD">
        <w:rPr>
          <w:rFonts w:cs="Courier New"/>
        </w:rPr>
        <w:t>-</w:t>
      </w:r>
      <w:bookmarkStart w:id="0" w:name="_GoBack"/>
      <w:bookmarkEnd w:id="0"/>
      <w:r>
        <w:rPr>
          <w:rFonts w:cs="Courier New"/>
        </w:rPr>
        <w:t>505A</w:t>
      </w:r>
      <w:r w:rsidRPr="00D6682B">
        <w:rPr>
          <w:rFonts w:cs="Courier New"/>
        </w:rPr>
        <w:t>   Page 1 of 1</w:t>
      </w:r>
    </w:p>
    <w:p w14:paraId="0DF9D7AF" w14:textId="77777777" w:rsidR="00BB1A25" w:rsidRDefault="00BB1A25" w:rsidP="00BB1A25">
      <w:r w:rsidRPr="00D6682B">
        <w:rPr>
          <w:rFonts w:ascii="Courier New" w:hAnsi="Courier New" w:cs="Courier New"/>
        </w:rPr>
        <w:t xml:space="preserve">Action     </w:t>
      </w:r>
      <w:r>
        <w:rPr>
          <w:rFonts w:ascii="Courier New" w:hAnsi="Courier New" w:cs="Courier New"/>
        </w:rPr>
        <w:t xml:space="preserve">    : Approve</w:t>
      </w:r>
    </w:p>
    <w:p w14:paraId="44D4135D" w14:textId="77777777" w:rsidR="00BB1A25" w:rsidRDefault="00BB1A25" w:rsidP="00BB1A2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D6682B">
        <w:rPr>
          <w:rFonts w:ascii="Courier New" w:hAnsi="Courier New" w:cs="Courier New"/>
        </w:rPr>
        <w:t>Is</w:t>
      </w:r>
      <w:r>
        <w:rPr>
          <w:rFonts w:ascii="Courier New" w:hAnsi="Courier New" w:cs="Courier New"/>
        </w:rPr>
        <w:t>sue:</w:t>
      </w:r>
      <w:r>
        <w:rPr>
          <w:rFonts w:ascii="Courier New" w:hAnsi="Courier New" w:cs="Courier New"/>
        </w:rPr>
        <w:tab/>
        <w:t>Designated Alternate Cardholder</w:t>
      </w:r>
    </w:p>
    <w:p w14:paraId="16F7B8DE" w14:textId="77777777" w:rsidR="00BB1A25" w:rsidRDefault="00BB1A25" w:rsidP="00BB1A2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  <w:r w:rsidRPr="00D6682B">
        <w:rPr>
          <w:rFonts w:ascii="Courier New" w:hAnsi="Courier New" w:cs="Courier New"/>
        </w:rPr>
        <w:t>Title:</w:t>
      </w:r>
      <w:r>
        <w:rPr>
          <w:rFonts w:ascii="Courier New" w:hAnsi="Courier New" w:cs="Courier New"/>
        </w:rPr>
        <w:tab/>
        <w:t>Designated Alternate Cardholder</w:t>
      </w:r>
    </w:p>
    <w:p w14:paraId="387BED92" w14:textId="77777777" w:rsidR="00BB1A25" w:rsidRDefault="00BB1A25" w:rsidP="00BB1A2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</w:p>
    <w:p w14:paraId="0555DA7A" w14:textId="77777777" w:rsidR="00BB1A25" w:rsidRDefault="00BB1A25" w:rsidP="00BB1A25">
      <w:r w:rsidRPr="00D6682B">
        <w:rPr>
          <w:rFonts w:ascii="Courier New" w:hAnsi="Courier New" w:cs="Courier New"/>
        </w:rPr>
        <w:t>Use Form No.   : NA 290</w:t>
      </w:r>
    </w:p>
    <w:p w14:paraId="49AB2507" w14:textId="77777777" w:rsidR="00BB1A25" w:rsidRDefault="00BB1A25" w:rsidP="00BB1A25">
      <w:r w:rsidRPr="00D6682B">
        <w:rPr>
          <w:rFonts w:ascii="Courier New" w:hAnsi="Courier New" w:cs="Courier New"/>
        </w:rPr>
        <w:t>Original Date  : 07/01/02</w:t>
      </w:r>
    </w:p>
    <w:p w14:paraId="45B86BEA" w14:textId="77777777" w:rsidR="00BB1A25" w:rsidRDefault="00BB1A25" w:rsidP="00BB1A25">
      <w:r w:rsidRPr="00D6682B">
        <w:rPr>
          <w:rFonts w:ascii="Courier New" w:hAnsi="Courier New" w:cs="Courier New"/>
        </w:rPr>
        <w:t>Revision Date  :</w:t>
      </w:r>
    </w:p>
    <w:p w14:paraId="1C6296D0" w14:textId="77777777" w:rsidR="00BB1A25" w:rsidRDefault="00BB1A2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  <w:sectPr w:rsidR="00BB1A25" w:rsidSect="00BB1A25">
          <w:headerReference w:type="default" r:id="rId8"/>
          <w:endnotePr>
            <w:numFmt w:val="decimal"/>
          </w:endnotePr>
          <w:pgSz w:w="12240" w:h="15840"/>
          <w:pgMar w:top="720" w:right="1080" w:bottom="720" w:left="1008" w:header="720" w:footer="720" w:gutter="0"/>
          <w:pgNumType w:start="1"/>
          <w:cols w:num="2" w:space="720"/>
          <w:noEndnote/>
        </w:sectPr>
      </w:pPr>
    </w:p>
    <w:p w14:paraId="4C815AB2" w14:textId="5C7F5812" w:rsidR="00BB1A25" w:rsidRPr="00D6682B" w:rsidRDefault="00BB1A2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</w:rPr>
      </w:pPr>
    </w:p>
    <w:p w14:paraId="7D321889" w14:textId="77777777" w:rsidR="00B317D8" w:rsidRPr="00D6682B" w:rsidRDefault="00B317D8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 w:cs="Courier New"/>
        </w:rPr>
      </w:pPr>
    </w:p>
    <w:p w14:paraId="725BD52A" w14:textId="77777777" w:rsidR="00BB1A25" w:rsidRDefault="00BB1A25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8499"/>
        <w:rPr>
          <w:rFonts w:ascii="Courier New" w:hAnsi="Courier New" w:cs="Courier New"/>
        </w:rPr>
      </w:pPr>
    </w:p>
    <w:p w14:paraId="6ADCD35C" w14:textId="21B9DCE4" w:rsidR="007A19E4" w:rsidRPr="00D6682B" w:rsidRDefault="007A19E4" w:rsidP="00BB1A25">
      <w:pPr>
        <w:pStyle w:val="Heading2"/>
      </w:pPr>
      <w:r w:rsidRPr="00D6682B">
        <w:t>MESSAGE:</w:t>
      </w:r>
    </w:p>
    <w:p w14:paraId="34A56CA7" w14:textId="77777777" w:rsidR="007A19E4" w:rsidRPr="00D6682B" w:rsidRDefault="007A19E4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line="240" w:lineRule="exact"/>
        <w:ind w:right="4950"/>
        <w:rPr>
          <w:rFonts w:ascii="Courier New" w:hAnsi="Courier New" w:cs="Courier New"/>
        </w:rPr>
      </w:pPr>
    </w:p>
    <w:p w14:paraId="56108DD3" w14:textId="1F56F689" w:rsidR="00AF5C64" w:rsidRDefault="00AF5C64" w:rsidP="00633E72">
      <w:pPr>
        <w:ind w:righ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County has approved your requ</w:t>
      </w:r>
      <w:r w:rsidR="004B34B7">
        <w:rPr>
          <w:rFonts w:ascii="Courier New" w:hAnsi="Courier New" w:cs="Courier New"/>
        </w:rPr>
        <w:t>est to make _________________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</w:t>
      </w:r>
      <w:r w:rsidR="004B34B7">
        <w:rPr>
          <w:rFonts w:ascii="Courier New" w:hAnsi="Courier New" w:cs="Courier New"/>
        </w:rPr>
        <w:t>e Designated Alternate Cardholder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for</w:t>
      </w:r>
      <w:r w:rsidR="004B34B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your cash aid Electronic Benefit</w:t>
      </w:r>
      <w:r w:rsidR="00633E72">
        <w:rPr>
          <w:rFonts w:ascii="Courier New" w:hAnsi="Courier New" w:cs="Courier New"/>
        </w:rPr>
        <w:t xml:space="preserve"> </w:t>
      </w:r>
      <w:r w:rsidR="004B34B7">
        <w:rPr>
          <w:rFonts w:ascii="Courier New" w:hAnsi="Courier New" w:cs="Courier New"/>
        </w:rPr>
        <w:t>Transfer–</w:t>
      </w:r>
      <w:r>
        <w:rPr>
          <w:rFonts w:ascii="Courier New" w:hAnsi="Courier New" w:cs="Courier New"/>
        </w:rPr>
        <w:t>EBT.</w:t>
      </w:r>
    </w:p>
    <w:p w14:paraId="541DC57F" w14:textId="77777777" w:rsidR="00AF5C64" w:rsidRDefault="00AF5C64" w:rsidP="00633E72">
      <w:pPr>
        <w:ind w:right="5040"/>
        <w:rPr>
          <w:rFonts w:ascii="Courier New" w:hAnsi="Courier New" w:cs="Courier New"/>
        </w:rPr>
      </w:pPr>
    </w:p>
    <w:p w14:paraId="677C8816" w14:textId="5AE34F9C" w:rsidR="00AF5C64" w:rsidRDefault="00AF5C64" w:rsidP="00633E72">
      <w:pPr>
        <w:ind w:righ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Call your County Worker to get an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additional cash aid EBT card and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</w:t>
      </w:r>
      <w:r w:rsidR="004B34B7">
        <w:rPr>
          <w:rFonts w:ascii="Courier New" w:hAnsi="Courier New" w:cs="Courier New"/>
        </w:rPr>
        <w:t>ersonal Identification Number–</w:t>
      </w:r>
      <w:r>
        <w:rPr>
          <w:rFonts w:ascii="Courier New" w:hAnsi="Courier New" w:cs="Courier New"/>
        </w:rPr>
        <w:t>PIN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your Designated Alternate </w:t>
      </w:r>
    </w:p>
    <w:p w14:paraId="2F7D96AD" w14:textId="77777777" w:rsidR="00AF5C64" w:rsidRDefault="00AF5C64" w:rsidP="00633E72">
      <w:pPr>
        <w:ind w:righ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Cardholder.</w:t>
      </w:r>
    </w:p>
    <w:p w14:paraId="000A26CB" w14:textId="77777777" w:rsidR="00AF5C64" w:rsidRDefault="00AF5C64" w:rsidP="00AF5C64">
      <w:pPr>
        <w:rPr>
          <w:rFonts w:ascii="Courier New" w:hAnsi="Courier New" w:cs="Courier New"/>
        </w:rPr>
      </w:pPr>
    </w:p>
    <w:p w14:paraId="207EF936" w14:textId="77777777" w:rsidR="004B34B7" w:rsidRDefault="004B34B7" w:rsidP="00AF5C64">
      <w:pPr>
        <w:rPr>
          <w:rFonts w:ascii="Courier New" w:hAnsi="Courier New" w:cs="Courier New"/>
        </w:rPr>
      </w:pPr>
    </w:p>
    <w:p w14:paraId="422B60B0" w14:textId="77777777" w:rsidR="00AF5C64" w:rsidRDefault="00AF5C64" w:rsidP="00AF5C64">
      <w:pPr>
        <w:rPr>
          <w:rFonts w:ascii="Courier New" w:hAnsi="Courier New" w:cs="Courier New"/>
        </w:rPr>
      </w:pPr>
    </w:p>
    <w:p w14:paraId="5F9BCC5F" w14:textId="3C28409E" w:rsidR="00AF5C64" w:rsidRDefault="00AF5C64" w:rsidP="00633E72">
      <w:pPr>
        <w:ind w:righ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If this is wrong, or you want to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stop your request to make this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change, call your County Worker.</w:t>
      </w:r>
    </w:p>
    <w:p w14:paraId="76FC44B5" w14:textId="77777777" w:rsidR="00AF5C64" w:rsidRDefault="00AF5C64" w:rsidP="00AF5C64">
      <w:pPr>
        <w:rPr>
          <w:rFonts w:ascii="Courier New" w:hAnsi="Courier New" w:cs="Courier New"/>
        </w:rPr>
      </w:pPr>
    </w:p>
    <w:p w14:paraId="46E4B8AF" w14:textId="77777777" w:rsidR="00AF5C64" w:rsidRDefault="00AF5C64" w:rsidP="00AF5C64">
      <w:pPr>
        <w:rPr>
          <w:rFonts w:ascii="Courier New" w:hAnsi="Courier New" w:cs="Courier New"/>
        </w:rPr>
      </w:pPr>
    </w:p>
    <w:p w14:paraId="4F8DDED3" w14:textId="77777777" w:rsidR="00AF5C64" w:rsidRDefault="00AF5C64" w:rsidP="00BB1A25">
      <w:pPr>
        <w:pStyle w:val="Heading3"/>
      </w:pPr>
      <w:r>
        <w:t>REMINDER!</w:t>
      </w:r>
    </w:p>
    <w:p w14:paraId="40690BA6" w14:textId="2475007A" w:rsidR="00AF5C64" w:rsidRDefault="00AF5C64" w:rsidP="00633E72">
      <w:pPr>
        <w:ind w:righ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 is your responsibility to call the toll free number (1-877-328-9677) to terminate another household member’s Designated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Alternate Cardholder’s or Authorized Representative’s access to your EBT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account.</w:t>
      </w:r>
    </w:p>
    <w:p w14:paraId="18F0B806" w14:textId="77777777" w:rsidR="00AF5C64" w:rsidRDefault="00AF5C64" w:rsidP="00AF5C64">
      <w:pPr>
        <w:rPr>
          <w:rFonts w:ascii="Courier New" w:hAnsi="Courier New" w:cs="Courier New"/>
        </w:rPr>
      </w:pPr>
    </w:p>
    <w:p w14:paraId="65D0740D" w14:textId="77777777" w:rsidR="00AF5C64" w:rsidRDefault="00AF5C64" w:rsidP="00AF5C64">
      <w:pPr>
        <w:rPr>
          <w:rFonts w:ascii="Courier New" w:hAnsi="Courier New" w:cs="Courier New"/>
        </w:rPr>
      </w:pPr>
    </w:p>
    <w:p w14:paraId="3A569CAA" w14:textId="321C76A5" w:rsidR="00FE4812" w:rsidRPr="00D6682B" w:rsidRDefault="00AF5C64" w:rsidP="00633E72">
      <w:pPr>
        <w:ind w:righ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notice does not change your Food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Stamp or Medi-Cal Benefits.  If these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benefits change, you will get a separate</w:t>
      </w:r>
      <w:r w:rsidR="00633E7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notice.</w:t>
      </w:r>
    </w:p>
    <w:sectPr w:rsidR="00FE4812" w:rsidRPr="00D6682B" w:rsidSect="00BB1A25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22EC" w14:textId="77777777" w:rsidR="00C2676D" w:rsidRDefault="00C2676D">
      <w:pPr>
        <w:spacing w:line="20" w:lineRule="exact"/>
        <w:rPr>
          <w:sz w:val="24"/>
        </w:rPr>
      </w:pPr>
    </w:p>
  </w:endnote>
  <w:endnote w:type="continuationSeparator" w:id="0">
    <w:p w14:paraId="3A7262C9" w14:textId="77777777" w:rsidR="00C2676D" w:rsidRDefault="00C2676D">
      <w:r>
        <w:rPr>
          <w:sz w:val="24"/>
        </w:rPr>
        <w:t xml:space="preserve"> </w:t>
      </w:r>
    </w:p>
  </w:endnote>
  <w:endnote w:type="continuationNotice" w:id="1">
    <w:p w14:paraId="4DD15E75" w14:textId="77777777" w:rsidR="00C2676D" w:rsidRDefault="00C2676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4EA8B" w14:textId="77777777" w:rsidR="00C2676D" w:rsidRDefault="00C2676D">
      <w:r>
        <w:rPr>
          <w:sz w:val="24"/>
        </w:rPr>
        <w:separator/>
      </w:r>
    </w:p>
  </w:footnote>
  <w:footnote w:type="continuationSeparator" w:id="0">
    <w:p w14:paraId="2511F5BA" w14:textId="77777777" w:rsidR="00C2676D" w:rsidRDefault="00C2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0D50" w14:textId="77777777" w:rsidR="00087C36" w:rsidRPr="00BB1A25" w:rsidRDefault="00087C36" w:rsidP="00BB1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97E"/>
    <w:multiLevelType w:val="hybridMultilevel"/>
    <w:tmpl w:val="F468F11C"/>
    <w:lvl w:ilvl="0" w:tplc="31C80AC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6010"/>
    <w:multiLevelType w:val="hybridMultilevel"/>
    <w:tmpl w:val="7700D66A"/>
    <w:lvl w:ilvl="0" w:tplc="31C80AC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22E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F118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D520F2"/>
    <w:multiLevelType w:val="hybridMultilevel"/>
    <w:tmpl w:val="3AD8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873A8"/>
    <w:multiLevelType w:val="hybridMultilevel"/>
    <w:tmpl w:val="7654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45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102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E4"/>
    <w:rsid w:val="00020847"/>
    <w:rsid w:val="00087C36"/>
    <w:rsid w:val="001636AC"/>
    <w:rsid w:val="001C38EE"/>
    <w:rsid w:val="002A496A"/>
    <w:rsid w:val="002C68C2"/>
    <w:rsid w:val="0032400D"/>
    <w:rsid w:val="003A4AFB"/>
    <w:rsid w:val="003C195F"/>
    <w:rsid w:val="004549BD"/>
    <w:rsid w:val="004B34B7"/>
    <w:rsid w:val="00551DE1"/>
    <w:rsid w:val="005643DA"/>
    <w:rsid w:val="005F0E15"/>
    <w:rsid w:val="00633E72"/>
    <w:rsid w:val="00642B8C"/>
    <w:rsid w:val="00655937"/>
    <w:rsid w:val="00691EC3"/>
    <w:rsid w:val="006E4901"/>
    <w:rsid w:val="00724D6F"/>
    <w:rsid w:val="007A19E4"/>
    <w:rsid w:val="007E31FC"/>
    <w:rsid w:val="008736C2"/>
    <w:rsid w:val="00886539"/>
    <w:rsid w:val="008A73E4"/>
    <w:rsid w:val="008D5934"/>
    <w:rsid w:val="008F10A2"/>
    <w:rsid w:val="009045A8"/>
    <w:rsid w:val="009578A3"/>
    <w:rsid w:val="00992C4B"/>
    <w:rsid w:val="009D11E8"/>
    <w:rsid w:val="009D62D9"/>
    <w:rsid w:val="009E2F89"/>
    <w:rsid w:val="00A034DA"/>
    <w:rsid w:val="00A31901"/>
    <w:rsid w:val="00A8217C"/>
    <w:rsid w:val="00AD2218"/>
    <w:rsid w:val="00AF5C64"/>
    <w:rsid w:val="00AF7E22"/>
    <w:rsid w:val="00B22729"/>
    <w:rsid w:val="00B317D8"/>
    <w:rsid w:val="00B3755C"/>
    <w:rsid w:val="00B432D5"/>
    <w:rsid w:val="00BB1A25"/>
    <w:rsid w:val="00C2676D"/>
    <w:rsid w:val="00C31C96"/>
    <w:rsid w:val="00C5077A"/>
    <w:rsid w:val="00C81E33"/>
    <w:rsid w:val="00C9070D"/>
    <w:rsid w:val="00D62A6C"/>
    <w:rsid w:val="00D6682B"/>
    <w:rsid w:val="00D803CD"/>
    <w:rsid w:val="00D87DEB"/>
    <w:rsid w:val="00DD02E8"/>
    <w:rsid w:val="00E01663"/>
    <w:rsid w:val="00EC0844"/>
    <w:rsid w:val="00F23F2E"/>
    <w:rsid w:val="00F72D1D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3D4F8"/>
  <w15:chartTrackingRefBased/>
  <w15:docId w15:val="{1AB8F7DC-98C6-4C89-B474-F9FE3FD9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34DA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A25"/>
    <w:pPr>
      <w:keepNext/>
      <w:keepLines/>
      <w:outlineLvl w:val="0"/>
    </w:pPr>
    <w:rPr>
      <w:rFonts w:ascii="Courier New" w:eastAsiaTheme="majorEastAsia" w:hAnsi="Courier New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A25"/>
    <w:pPr>
      <w:keepNext/>
      <w:keepLines/>
      <w:outlineLvl w:val="1"/>
    </w:pPr>
    <w:rPr>
      <w:rFonts w:ascii="Courier New" w:eastAsiaTheme="majorEastAsia" w:hAnsi="Courier New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A25"/>
    <w:pPr>
      <w:keepNext/>
      <w:keepLines/>
      <w:spacing w:before="40"/>
      <w:outlineLvl w:val="2"/>
    </w:pPr>
    <w:rPr>
      <w:rFonts w:ascii="Courier New" w:eastAsiaTheme="majorEastAsia" w:hAnsi="Courier New" w:cstheme="majorBidi"/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034DA"/>
    <w:rPr>
      <w:sz w:val="24"/>
    </w:rPr>
  </w:style>
  <w:style w:type="character" w:styleId="EndnoteReference">
    <w:name w:val="endnote reference"/>
    <w:basedOn w:val="DefaultParagraphFont"/>
    <w:semiHidden/>
    <w:rsid w:val="00A034DA"/>
    <w:rPr>
      <w:vertAlign w:val="superscript"/>
    </w:rPr>
  </w:style>
  <w:style w:type="paragraph" w:styleId="FootnoteText">
    <w:name w:val="footnote text"/>
    <w:basedOn w:val="Normal"/>
    <w:semiHidden/>
    <w:rsid w:val="00A034DA"/>
    <w:rPr>
      <w:sz w:val="24"/>
    </w:rPr>
  </w:style>
  <w:style w:type="character" w:styleId="FootnoteReference">
    <w:name w:val="footnote reference"/>
    <w:basedOn w:val="DefaultParagraphFont"/>
    <w:semiHidden/>
    <w:rsid w:val="00A034D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034D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034DA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034D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034D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034D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034DA"/>
    <w:rPr>
      <w:sz w:val="24"/>
    </w:rPr>
  </w:style>
  <w:style w:type="character" w:customStyle="1" w:styleId="EquationCaption">
    <w:name w:val="_Equation Caption"/>
    <w:rsid w:val="00A034DA"/>
  </w:style>
  <w:style w:type="paragraph" w:styleId="Header">
    <w:name w:val="header"/>
    <w:basedOn w:val="Normal"/>
    <w:semiHidden/>
    <w:rsid w:val="00A03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034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034DA"/>
    <w:pPr>
      <w:tabs>
        <w:tab w:val="left" w:pos="0"/>
        <w:tab w:val="left" w:pos="576"/>
        <w:tab w:val="left" w:pos="1152"/>
        <w:tab w:val="left" w:pos="1872"/>
        <w:tab w:val="left" w:pos="2448"/>
        <w:tab w:val="left" w:pos="3024"/>
        <w:tab w:val="left" w:pos="3600"/>
        <w:tab w:val="left" w:pos="4176"/>
        <w:tab w:val="left" w:pos="4752"/>
        <w:tab w:val="left" w:pos="5040"/>
      </w:tabs>
      <w:suppressAutoHyphens/>
      <w:spacing w:line="240" w:lineRule="exact"/>
      <w:ind w:right="4950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7A19E4"/>
    <w:pPr>
      <w:widowControl/>
      <w:ind w:left="720"/>
      <w:contextualSpacing/>
    </w:pPr>
    <w:rPr>
      <w:rFonts w:ascii="Arial" w:eastAsia="Calibri" w:hAnsi="Arial" w:cs="Arial"/>
      <w:snapToGrid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B1A25"/>
    <w:rPr>
      <w:rFonts w:ascii="Courier New" w:eastAsiaTheme="majorEastAsia" w:hAnsi="Courier New" w:cstheme="majorBidi"/>
      <w:snapToGrid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A25"/>
    <w:rPr>
      <w:rFonts w:ascii="Courier New" w:eastAsiaTheme="majorEastAsia" w:hAnsi="Courier New" w:cstheme="majorBidi"/>
      <w:snapToGrid w:val="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A25"/>
    <w:rPr>
      <w:rFonts w:ascii="Courier New" w:eastAsiaTheme="majorEastAsia" w:hAnsi="Courier New" w:cstheme="majorBidi"/>
      <w:b/>
      <w:snapToGrid w:val="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943A3-B2E6-49A5-A688-C2BB66F6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917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M16-505A</vt:lpstr>
    </vt:vector>
  </TitlesOfParts>
  <Company>CDSS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M16-505A</dc:title>
  <dc:subject>Designated Alternate Cardholder</dc:subject>
  <dc:creator>CDSS</dc:creator>
  <cp:keywords>Designated Alternate Cardholder, Cash Aid</cp:keywords>
  <dc:description/>
  <cp:lastModifiedBy>Truong, Trinh@DSS</cp:lastModifiedBy>
  <cp:revision>4</cp:revision>
  <cp:lastPrinted>2008-08-13T21:54:00Z</cp:lastPrinted>
  <dcterms:created xsi:type="dcterms:W3CDTF">2020-07-30T22:28:00Z</dcterms:created>
  <dcterms:modified xsi:type="dcterms:W3CDTF">2020-09-11T15:42:00Z</dcterms:modified>
</cp:coreProperties>
</file>